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CA0C" w14:textId="5BA55BD5" w:rsidR="00874357" w:rsidRPr="005E3D7B" w:rsidRDefault="005E3D7B" w:rsidP="00874357">
      <w:pPr>
        <w:pStyle w:val="7"/>
        <w:spacing w:before="0"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</w:t>
      </w:r>
      <w:r w:rsidR="00874357" w:rsidRPr="00B55274">
        <w:rPr>
          <w:b/>
          <w:sz w:val="28"/>
          <w:szCs w:val="28"/>
        </w:rPr>
        <w:t>Л-ФАРАБИ</w:t>
      </w:r>
      <w:r>
        <w:rPr>
          <w:b/>
          <w:sz w:val="28"/>
          <w:szCs w:val="28"/>
          <w:lang w:val="kk-KZ"/>
        </w:rPr>
        <w:t xml:space="preserve"> АТЫНДАҒЫ ҚАЗАҚ ҰЛТТЫҚ УНИВЕРСИТЕТІ</w:t>
      </w:r>
    </w:p>
    <w:p w14:paraId="446F9C17" w14:textId="77777777" w:rsidR="005E3D7B" w:rsidRDefault="005E3D7B" w:rsidP="0087435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Химия және химиялық технология факультеті</w:t>
      </w:r>
    </w:p>
    <w:p w14:paraId="163E5A91" w14:textId="77777777" w:rsidR="005E3D7B" w:rsidRDefault="005E3D7B" w:rsidP="0087435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Физикалық химия, катализ және мұнайхимия кафедрасы </w:t>
      </w:r>
    </w:p>
    <w:p w14:paraId="1EE9FFDE" w14:textId="77777777" w:rsidR="00874357" w:rsidRPr="007B66A2" w:rsidRDefault="00874357" w:rsidP="00874357">
      <w:pPr>
        <w:jc w:val="center"/>
        <w:rPr>
          <w:b/>
          <w:sz w:val="28"/>
          <w:szCs w:val="28"/>
          <w:lang w:val="kk-KZ"/>
        </w:rPr>
      </w:pPr>
    </w:p>
    <w:p w14:paraId="1209BA26" w14:textId="77777777" w:rsidR="00874357" w:rsidRPr="007B66A2" w:rsidRDefault="00874357" w:rsidP="00874357">
      <w:pPr>
        <w:jc w:val="center"/>
        <w:rPr>
          <w:b/>
          <w:sz w:val="28"/>
          <w:szCs w:val="28"/>
          <w:lang w:val="kk-KZ"/>
        </w:rPr>
      </w:pPr>
    </w:p>
    <w:p w14:paraId="1A36F6C2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49A537BC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6257F72B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63B21E96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434C44E5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5FFBEE50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5EF26D32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1553F3DA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50BEC01F" w14:textId="77777777" w:rsidR="00874357" w:rsidRPr="007B66A2" w:rsidRDefault="00874357" w:rsidP="00874357">
      <w:pPr>
        <w:jc w:val="right"/>
        <w:rPr>
          <w:sz w:val="28"/>
          <w:szCs w:val="28"/>
          <w:lang w:val="kk-KZ"/>
        </w:rPr>
      </w:pPr>
    </w:p>
    <w:p w14:paraId="0240A054" w14:textId="5ADC1890" w:rsidR="00874357" w:rsidRPr="0016250B" w:rsidRDefault="007B66A2" w:rsidP="0087435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6250B">
        <w:rPr>
          <w:rFonts w:ascii="Times New Roman" w:hAnsi="Times New Roman" w:cs="Times New Roman"/>
          <w:sz w:val="28"/>
          <w:szCs w:val="28"/>
          <w:lang w:val="kk-KZ"/>
        </w:rPr>
        <w:t>PHK 3317</w:t>
      </w:r>
      <w:r w:rsidR="001B1809" w:rsidRPr="0016250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6250B">
        <w:rPr>
          <w:rFonts w:ascii="Times New Roman" w:hAnsi="Times New Roman" w:cs="Times New Roman"/>
          <w:sz w:val="28"/>
          <w:szCs w:val="28"/>
          <w:lang w:val="kk-KZ"/>
        </w:rPr>
        <w:t>Қолданбалы химиялық кинетика</w:t>
      </w:r>
    </w:p>
    <w:p w14:paraId="22D2CCA5" w14:textId="41A87C18" w:rsidR="005E3D7B" w:rsidRPr="0016250B" w:rsidRDefault="005E3D7B" w:rsidP="005E3D7B">
      <w:pPr>
        <w:jc w:val="center"/>
        <w:rPr>
          <w:b/>
          <w:bCs/>
          <w:sz w:val="28"/>
          <w:szCs w:val="28"/>
          <w:lang w:val="kk-KZ"/>
        </w:rPr>
      </w:pPr>
      <w:r w:rsidRPr="0016250B">
        <w:rPr>
          <w:b/>
          <w:bCs/>
          <w:sz w:val="28"/>
          <w:szCs w:val="28"/>
          <w:lang w:val="kk-KZ"/>
        </w:rPr>
        <w:t>пәні бойынша қорытынды емтихан бағдарламасы</w:t>
      </w:r>
    </w:p>
    <w:p w14:paraId="04536F8A" w14:textId="77777777" w:rsidR="00874357" w:rsidRPr="0016250B" w:rsidRDefault="00874357" w:rsidP="00874357">
      <w:pPr>
        <w:rPr>
          <w:b/>
          <w:bCs/>
          <w:sz w:val="28"/>
          <w:szCs w:val="28"/>
          <w:lang w:val="kk-KZ"/>
        </w:rPr>
      </w:pPr>
    </w:p>
    <w:p w14:paraId="0FEABD61" w14:textId="1B6425C9" w:rsidR="00874357" w:rsidRPr="0016250B" w:rsidRDefault="005E3D7B" w:rsidP="00874357">
      <w:pPr>
        <w:jc w:val="center"/>
        <w:rPr>
          <w:sz w:val="28"/>
          <w:szCs w:val="28"/>
          <w:lang w:val="kk-KZ"/>
        </w:rPr>
      </w:pPr>
      <w:r w:rsidRPr="0016250B">
        <w:rPr>
          <w:sz w:val="28"/>
          <w:szCs w:val="28"/>
          <w:lang w:val="kk-KZ"/>
        </w:rPr>
        <w:t>Білім беру бағдарламасы</w:t>
      </w:r>
      <w:r w:rsidR="00874357" w:rsidRPr="0016250B">
        <w:rPr>
          <w:sz w:val="28"/>
          <w:szCs w:val="28"/>
          <w:lang w:val="kk-KZ"/>
        </w:rPr>
        <w:t>:</w:t>
      </w:r>
    </w:p>
    <w:p w14:paraId="3B6FFE35" w14:textId="6F6DFBB8" w:rsidR="00874357" w:rsidRPr="0016250B" w:rsidRDefault="00354048" w:rsidP="00874357">
      <w:pPr>
        <w:jc w:val="center"/>
        <w:rPr>
          <w:sz w:val="28"/>
          <w:szCs w:val="28"/>
          <w:lang w:val="kk-KZ"/>
        </w:rPr>
      </w:pPr>
      <w:r w:rsidRPr="0016250B">
        <w:rPr>
          <w:sz w:val="28"/>
          <w:szCs w:val="28"/>
          <w:lang w:val="kk-KZ"/>
        </w:rPr>
        <w:t xml:space="preserve">«5В060600 – Химия» </w:t>
      </w:r>
      <w:r w:rsidR="005E3D7B">
        <w:rPr>
          <w:sz w:val="28"/>
          <w:szCs w:val="28"/>
          <w:lang w:val="kk-KZ"/>
        </w:rPr>
        <w:t xml:space="preserve"> </w:t>
      </w:r>
    </w:p>
    <w:p w14:paraId="527808E3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61F9D583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4880F5C1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1660CDEC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1AC8A44A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1E535E49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7F54E138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76512537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220DA332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003A8484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5FFA7D24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279FA8F8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3322009F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3A7E9506" w14:textId="77777777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2527E90A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0723E0A7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066E2D1B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4BC50E65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61C60B43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05AAE9A0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08D16244" w14:textId="7931FCFD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30D0466A" w14:textId="77777777" w:rsidR="00A0550F" w:rsidRPr="0016250B" w:rsidRDefault="00A0550F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63B37496" w14:textId="77777777" w:rsidR="00874357" w:rsidRPr="0016250B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14:paraId="768C8CEF" w14:textId="31D13BA1" w:rsidR="00874357" w:rsidRPr="0016250B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6250B">
        <w:rPr>
          <w:b/>
          <w:sz w:val="28"/>
          <w:szCs w:val="28"/>
          <w:lang w:val="kk-KZ"/>
        </w:rPr>
        <w:t xml:space="preserve">Алматы 2021 </w:t>
      </w:r>
      <w:r w:rsidR="005E3D7B">
        <w:rPr>
          <w:b/>
          <w:sz w:val="28"/>
          <w:szCs w:val="28"/>
          <w:lang w:val="kk-KZ"/>
        </w:rPr>
        <w:t>ж</w:t>
      </w:r>
      <w:r w:rsidRPr="0016250B">
        <w:rPr>
          <w:b/>
          <w:sz w:val="28"/>
          <w:szCs w:val="28"/>
          <w:lang w:val="kk-KZ"/>
        </w:rPr>
        <w:t>.</w:t>
      </w:r>
    </w:p>
    <w:p w14:paraId="050488A0" w14:textId="65B9F533" w:rsidR="00874357" w:rsidRPr="0016250B" w:rsidRDefault="005E3D7B" w:rsidP="005E3D7B">
      <w:pPr>
        <w:jc w:val="both"/>
        <w:rPr>
          <w:bCs/>
          <w:sz w:val="28"/>
          <w:szCs w:val="28"/>
          <w:lang w:val="kk-KZ"/>
        </w:rPr>
      </w:pPr>
      <w:r w:rsidRPr="0016250B">
        <w:rPr>
          <w:bCs/>
          <w:sz w:val="28"/>
          <w:szCs w:val="28"/>
          <w:lang w:val="kk-KZ"/>
        </w:rPr>
        <w:lastRenderedPageBreak/>
        <w:t xml:space="preserve">Қорытынды емтихан бағдарламасын </w:t>
      </w:r>
      <w:r>
        <w:rPr>
          <w:bCs/>
          <w:sz w:val="28"/>
          <w:szCs w:val="28"/>
          <w:lang w:val="kk-KZ"/>
        </w:rPr>
        <w:t>ф</w:t>
      </w:r>
      <w:r w:rsidRPr="0016250B">
        <w:rPr>
          <w:bCs/>
          <w:sz w:val="28"/>
          <w:szCs w:val="28"/>
          <w:lang w:val="kk-KZ"/>
        </w:rPr>
        <w:t>изикалық химия, катализ және мұнайхимиясы кафедрасының</w:t>
      </w:r>
      <w:r>
        <w:rPr>
          <w:bCs/>
          <w:sz w:val="28"/>
          <w:szCs w:val="28"/>
          <w:lang w:val="kk-KZ"/>
        </w:rPr>
        <w:t xml:space="preserve"> аға</w:t>
      </w:r>
      <w:r w:rsidRPr="0016250B">
        <w:rPr>
          <w:bCs/>
          <w:sz w:val="28"/>
          <w:szCs w:val="28"/>
          <w:lang w:val="kk-KZ"/>
        </w:rPr>
        <w:t xml:space="preserve"> оқытушысы </w:t>
      </w:r>
      <w:r w:rsidR="00A6569B" w:rsidRPr="00A6569B">
        <w:rPr>
          <w:bCs/>
          <w:sz w:val="28"/>
          <w:szCs w:val="28"/>
          <w:lang w:val="kk-KZ"/>
        </w:rPr>
        <w:t>C</w:t>
      </w:r>
      <w:r w:rsidR="00A6569B">
        <w:rPr>
          <w:bCs/>
          <w:sz w:val="28"/>
          <w:szCs w:val="28"/>
          <w:lang w:val="kk-KZ"/>
        </w:rPr>
        <w:t>упиева Ж</w:t>
      </w:r>
      <w:r w:rsidR="00B06965" w:rsidRPr="0016250B">
        <w:rPr>
          <w:bCs/>
          <w:sz w:val="28"/>
          <w:szCs w:val="28"/>
          <w:lang w:val="kk-KZ"/>
        </w:rPr>
        <w:t>.</w:t>
      </w:r>
      <w:r w:rsidR="00A6569B">
        <w:rPr>
          <w:bCs/>
          <w:sz w:val="28"/>
          <w:szCs w:val="28"/>
          <w:lang w:val="kk-KZ"/>
        </w:rPr>
        <w:t>А.</w:t>
      </w:r>
      <w:r w:rsidRPr="0016250B">
        <w:rPr>
          <w:bCs/>
          <w:sz w:val="28"/>
          <w:szCs w:val="28"/>
          <w:lang w:val="kk-KZ"/>
        </w:rPr>
        <w:t xml:space="preserve"> құрастырған.</w:t>
      </w:r>
    </w:p>
    <w:p w14:paraId="19FA04E5" w14:textId="77777777" w:rsidR="00874357" w:rsidRPr="0016250B" w:rsidRDefault="00874357" w:rsidP="00A95866">
      <w:pPr>
        <w:ind w:firstLine="402"/>
        <w:jc w:val="both"/>
        <w:rPr>
          <w:sz w:val="28"/>
          <w:szCs w:val="28"/>
          <w:lang w:val="kk-KZ"/>
        </w:rPr>
      </w:pPr>
    </w:p>
    <w:p w14:paraId="279A8375" w14:textId="77777777" w:rsidR="00874357" w:rsidRPr="0016250B" w:rsidRDefault="00874357" w:rsidP="00A95866">
      <w:pPr>
        <w:jc w:val="both"/>
        <w:rPr>
          <w:sz w:val="28"/>
          <w:szCs w:val="28"/>
          <w:lang w:val="kk-KZ"/>
        </w:rPr>
      </w:pPr>
    </w:p>
    <w:p w14:paraId="6DB1F72B" w14:textId="77777777" w:rsidR="00874357" w:rsidRPr="0016250B" w:rsidRDefault="00874357" w:rsidP="00A95866">
      <w:pPr>
        <w:jc w:val="both"/>
        <w:rPr>
          <w:sz w:val="28"/>
          <w:szCs w:val="28"/>
          <w:lang w:val="kk-KZ"/>
        </w:rPr>
      </w:pPr>
    </w:p>
    <w:p w14:paraId="7C8A8A54" w14:textId="2BB69103" w:rsidR="005E3D7B" w:rsidRPr="0016250B" w:rsidRDefault="005E3D7B" w:rsidP="00A95866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 w:rsidRPr="0016250B">
        <w:rPr>
          <w:sz w:val="28"/>
          <w:szCs w:val="28"/>
          <w:lang w:val="kk-KZ"/>
        </w:rPr>
        <w:t>Физикалық химия, катализ және мұнайхимиясы кеңесінде қаралды және ұсынылды</w:t>
      </w:r>
    </w:p>
    <w:p w14:paraId="1E554C37" w14:textId="6B3A5B55" w:rsidR="00874357" w:rsidRPr="00B55274" w:rsidRDefault="00874357" w:rsidP="00874357">
      <w:pPr>
        <w:jc w:val="both"/>
        <w:rPr>
          <w:sz w:val="28"/>
          <w:szCs w:val="28"/>
        </w:rPr>
      </w:pPr>
      <w:r w:rsidRPr="00B55274">
        <w:rPr>
          <w:sz w:val="28"/>
          <w:szCs w:val="28"/>
        </w:rPr>
        <w:t>«___ »  ______________  20</w:t>
      </w:r>
      <w:r w:rsidR="00E569DF" w:rsidRPr="00B55274">
        <w:rPr>
          <w:sz w:val="28"/>
          <w:szCs w:val="28"/>
        </w:rPr>
        <w:t>21</w:t>
      </w:r>
      <w:r w:rsidRPr="00B55274">
        <w:rPr>
          <w:sz w:val="28"/>
          <w:szCs w:val="28"/>
        </w:rPr>
        <w:t xml:space="preserve"> </w:t>
      </w:r>
      <w:r w:rsidR="005E3D7B">
        <w:rPr>
          <w:sz w:val="28"/>
          <w:szCs w:val="28"/>
          <w:lang w:val="kk-KZ"/>
        </w:rPr>
        <w:t>ж</w:t>
      </w:r>
      <w:r w:rsidRPr="00B55274">
        <w:rPr>
          <w:sz w:val="28"/>
          <w:szCs w:val="28"/>
        </w:rPr>
        <w:t xml:space="preserve">., протокол № </w:t>
      </w:r>
    </w:p>
    <w:p w14:paraId="4959A44F" w14:textId="77777777" w:rsidR="00874357" w:rsidRPr="00B55274" w:rsidRDefault="00874357" w:rsidP="00874357">
      <w:pPr>
        <w:jc w:val="both"/>
        <w:rPr>
          <w:sz w:val="28"/>
          <w:szCs w:val="28"/>
        </w:rPr>
      </w:pPr>
    </w:p>
    <w:p w14:paraId="0F014BBC" w14:textId="68906F42" w:rsidR="00874357" w:rsidRPr="00B55274" w:rsidRDefault="00990841" w:rsidP="0087435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</w:t>
      </w:r>
      <w:r w:rsidR="00874357" w:rsidRPr="00B55274">
        <w:rPr>
          <w:sz w:val="28"/>
          <w:szCs w:val="28"/>
        </w:rPr>
        <w:t>афедр</w:t>
      </w:r>
      <w:r>
        <w:rPr>
          <w:sz w:val="28"/>
          <w:szCs w:val="28"/>
          <w:lang w:val="kk-KZ"/>
        </w:rPr>
        <w:t>а меңгерушісімен</w:t>
      </w:r>
      <w:r w:rsidR="00874357" w:rsidRPr="00B55274">
        <w:rPr>
          <w:sz w:val="28"/>
          <w:szCs w:val="28"/>
        </w:rPr>
        <w:t xml:space="preserve">     _______________   </w:t>
      </w:r>
      <w:r w:rsidR="001B1809" w:rsidRPr="00B55274">
        <w:rPr>
          <w:sz w:val="28"/>
          <w:szCs w:val="28"/>
        </w:rPr>
        <w:t>Аубакиров Е.А.</w:t>
      </w:r>
    </w:p>
    <w:p w14:paraId="3FC32764" w14:textId="21CF04CA" w:rsidR="00874357" w:rsidRPr="00B55274" w:rsidRDefault="00874357" w:rsidP="00874357">
      <w:pPr>
        <w:rPr>
          <w:sz w:val="28"/>
          <w:szCs w:val="28"/>
        </w:rPr>
      </w:pPr>
      <w:r w:rsidRPr="00B55274">
        <w:rPr>
          <w:sz w:val="28"/>
          <w:szCs w:val="28"/>
        </w:rPr>
        <w:t xml:space="preserve">                                   (</w:t>
      </w:r>
      <w:r w:rsidR="00990841">
        <w:rPr>
          <w:sz w:val="28"/>
          <w:szCs w:val="28"/>
          <w:lang w:val="kk-KZ"/>
        </w:rPr>
        <w:t>қолы</w:t>
      </w:r>
      <w:r w:rsidRPr="00B55274">
        <w:rPr>
          <w:sz w:val="28"/>
          <w:szCs w:val="28"/>
        </w:rPr>
        <w:t>)</w:t>
      </w:r>
    </w:p>
    <w:p w14:paraId="3CCAF4BB" w14:textId="77777777" w:rsidR="00874357" w:rsidRPr="00B55274" w:rsidRDefault="00874357" w:rsidP="00874357">
      <w:pPr>
        <w:ind w:firstLine="720"/>
        <w:jc w:val="center"/>
        <w:rPr>
          <w:sz w:val="28"/>
          <w:szCs w:val="28"/>
        </w:rPr>
      </w:pPr>
    </w:p>
    <w:p w14:paraId="511B75C3" w14:textId="77777777" w:rsidR="00874357" w:rsidRPr="00B55274" w:rsidRDefault="00874357" w:rsidP="00874357">
      <w:pPr>
        <w:rPr>
          <w:sz w:val="28"/>
          <w:szCs w:val="28"/>
        </w:rPr>
      </w:pPr>
    </w:p>
    <w:p w14:paraId="25818CCA" w14:textId="77777777" w:rsidR="00874357" w:rsidRPr="00B55274" w:rsidRDefault="00874357" w:rsidP="00874357">
      <w:pPr>
        <w:rPr>
          <w:sz w:val="28"/>
          <w:szCs w:val="28"/>
        </w:rPr>
      </w:pPr>
    </w:p>
    <w:p w14:paraId="7602D7C7" w14:textId="77777777" w:rsidR="00874357" w:rsidRPr="00B55274" w:rsidRDefault="00874357" w:rsidP="00874357">
      <w:pPr>
        <w:rPr>
          <w:sz w:val="28"/>
          <w:szCs w:val="28"/>
        </w:rPr>
      </w:pPr>
    </w:p>
    <w:p w14:paraId="661CE88C" w14:textId="77777777" w:rsidR="00874357" w:rsidRPr="00B55274" w:rsidRDefault="00874357" w:rsidP="00874357">
      <w:pPr>
        <w:rPr>
          <w:sz w:val="28"/>
          <w:szCs w:val="28"/>
        </w:rPr>
      </w:pPr>
    </w:p>
    <w:p w14:paraId="7E123B6A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1C7E5BAE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68FD397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6B5163B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2C22AF20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9A5225C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5F24050D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03E2B791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2BA8E21C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08F71B00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0AD385C7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6FBFCE4D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2C5A43DB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1DE9E0FB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068CE68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FC341B9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0BD3D29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6E01766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DEE8529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52775F51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8909612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6DD9FCBD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5EC1D472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D0007EF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153D3298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67CAB1BB" w14:textId="1DF780A4" w:rsidR="00874357" w:rsidRDefault="00874357" w:rsidP="00874357">
      <w:pPr>
        <w:rPr>
          <w:sz w:val="28"/>
          <w:szCs w:val="28"/>
          <w:lang w:eastAsia="ko-KR"/>
        </w:rPr>
      </w:pPr>
    </w:p>
    <w:p w14:paraId="73E31F9F" w14:textId="77777777" w:rsidR="00A6569B" w:rsidRDefault="00A6569B" w:rsidP="001B1809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313F9C" w14:textId="2A009865" w:rsidR="00874357" w:rsidRDefault="00990841" w:rsidP="001B1809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14:paraId="7F6F6292" w14:textId="77777777" w:rsidR="00366529" w:rsidRPr="00990841" w:rsidRDefault="00366529" w:rsidP="001B1809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D9028A9" w14:textId="7A49ABF6" w:rsidR="00990841" w:rsidRPr="0016250B" w:rsidRDefault="00990841" w:rsidP="00990841">
      <w:pPr>
        <w:ind w:firstLine="567"/>
        <w:jc w:val="both"/>
        <w:rPr>
          <w:sz w:val="28"/>
          <w:szCs w:val="28"/>
          <w:lang w:val="kk-KZ"/>
        </w:rPr>
      </w:pPr>
      <w:r w:rsidRPr="0016250B">
        <w:rPr>
          <w:b/>
          <w:bCs/>
          <w:sz w:val="28"/>
          <w:szCs w:val="28"/>
          <w:lang w:val="kk-KZ"/>
        </w:rPr>
        <w:t>Емтихан форматы:</w:t>
      </w:r>
      <w:r w:rsidRPr="0016250B">
        <w:rPr>
          <w:sz w:val="28"/>
          <w:szCs w:val="28"/>
          <w:lang w:val="kk-KZ"/>
        </w:rPr>
        <w:t xml:space="preserve"> синхронды, яғни студент емтиханды нақты уақытта «</w:t>
      </w:r>
      <w:r>
        <w:rPr>
          <w:sz w:val="28"/>
          <w:szCs w:val="28"/>
          <w:lang w:val="kk-KZ"/>
        </w:rPr>
        <w:t>осы жерде</w:t>
      </w:r>
      <w:r w:rsidRPr="0016250B">
        <w:rPr>
          <w:sz w:val="28"/>
          <w:szCs w:val="28"/>
          <w:lang w:val="kk-KZ"/>
        </w:rPr>
        <w:t xml:space="preserve"> және қазір» тапсырады.</w:t>
      </w:r>
    </w:p>
    <w:p w14:paraId="7E74B0BC" w14:textId="05BDF92B" w:rsidR="00990841" w:rsidRPr="0016250B" w:rsidRDefault="00990841" w:rsidP="00990841">
      <w:pPr>
        <w:ind w:firstLine="567"/>
        <w:jc w:val="both"/>
        <w:rPr>
          <w:sz w:val="28"/>
          <w:szCs w:val="28"/>
          <w:lang w:val="kk-KZ"/>
        </w:rPr>
      </w:pPr>
      <w:r w:rsidRPr="0016250B">
        <w:rPr>
          <w:b/>
          <w:bCs/>
          <w:sz w:val="28"/>
          <w:szCs w:val="28"/>
          <w:lang w:val="kk-KZ"/>
        </w:rPr>
        <w:t>Емтихан формасы</w:t>
      </w:r>
      <w:r w:rsidRPr="0016250B">
        <w:rPr>
          <w:sz w:val="28"/>
          <w:szCs w:val="28"/>
          <w:lang w:val="kk-KZ"/>
        </w:rPr>
        <w:t xml:space="preserve"> - </w:t>
      </w:r>
      <w:r w:rsidR="00A6569B">
        <w:rPr>
          <w:sz w:val="28"/>
          <w:szCs w:val="28"/>
          <w:lang w:val="kk-KZ"/>
        </w:rPr>
        <w:t>ауызша</w:t>
      </w:r>
      <w:r w:rsidRPr="0016250B">
        <w:rPr>
          <w:sz w:val="28"/>
          <w:szCs w:val="28"/>
          <w:lang w:val="kk-KZ"/>
        </w:rPr>
        <w:t>.</w:t>
      </w:r>
    </w:p>
    <w:p w14:paraId="5DAD183A" w14:textId="3B81B974" w:rsidR="00990841" w:rsidRPr="0016250B" w:rsidRDefault="00990841" w:rsidP="00990841">
      <w:pPr>
        <w:ind w:firstLine="567"/>
        <w:jc w:val="both"/>
        <w:rPr>
          <w:sz w:val="28"/>
          <w:szCs w:val="28"/>
          <w:lang w:val="kk-KZ"/>
        </w:rPr>
      </w:pPr>
      <w:r w:rsidRPr="0016250B">
        <w:rPr>
          <w:b/>
          <w:bCs/>
          <w:sz w:val="28"/>
          <w:szCs w:val="28"/>
          <w:lang w:val="kk-KZ"/>
        </w:rPr>
        <w:t xml:space="preserve">Емтихан </w:t>
      </w:r>
      <w:r>
        <w:rPr>
          <w:b/>
          <w:bCs/>
          <w:sz w:val="28"/>
          <w:szCs w:val="28"/>
          <w:lang w:val="kk-KZ"/>
        </w:rPr>
        <w:t>платформасы</w:t>
      </w:r>
      <w:r w:rsidRPr="0016250B">
        <w:rPr>
          <w:b/>
          <w:bCs/>
          <w:sz w:val="28"/>
          <w:szCs w:val="28"/>
          <w:lang w:val="kk-KZ"/>
        </w:rPr>
        <w:t>:</w:t>
      </w:r>
      <w:r w:rsidRPr="0016250B">
        <w:rPr>
          <w:sz w:val="28"/>
          <w:szCs w:val="28"/>
          <w:lang w:val="kk-KZ"/>
        </w:rPr>
        <w:t xml:space="preserve"> </w:t>
      </w:r>
      <w:r w:rsidR="00A6569B">
        <w:rPr>
          <w:sz w:val="28"/>
          <w:szCs w:val="28"/>
          <w:lang w:val="en-US"/>
        </w:rPr>
        <w:t>ZOOM</w:t>
      </w:r>
      <w:r w:rsidRPr="0016250B">
        <w:rPr>
          <w:sz w:val="28"/>
          <w:szCs w:val="28"/>
          <w:lang w:val="kk-KZ"/>
        </w:rPr>
        <w:t>.</w:t>
      </w:r>
    </w:p>
    <w:p w14:paraId="548753B1" w14:textId="469ABBC0" w:rsidR="00990841" w:rsidRPr="00A6569B" w:rsidRDefault="00990841" w:rsidP="00990841">
      <w:pPr>
        <w:ind w:firstLine="567"/>
        <w:jc w:val="both"/>
        <w:rPr>
          <w:sz w:val="28"/>
          <w:szCs w:val="28"/>
          <w:lang w:val="kk-KZ"/>
        </w:rPr>
      </w:pPr>
      <w:r w:rsidRPr="00A6569B">
        <w:rPr>
          <w:b/>
          <w:bCs/>
          <w:sz w:val="28"/>
          <w:szCs w:val="28"/>
          <w:lang w:val="kk-KZ"/>
        </w:rPr>
        <w:t>Тестілеуді ба</w:t>
      </w:r>
      <w:r>
        <w:rPr>
          <w:b/>
          <w:bCs/>
          <w:sz w:val="28"/>
          <w:szCs w:val="28"/>
          <w:lang w:val="kk-KZ"/>
        </w:rPr>
        <w:t>қылау</w:t>
      </w:r>
      <w:r w:rsidRPr="00A6569B">
        <w:rPr>
          <w:sz w:val="28"/>
          <w:szCs w:val="28"/>
          <w:lang w:val="kk-KZ"/>
        </w:rPr>
        <w:t xml:space="preserve"> </w:t>
      </w:r>
      <w:r w:rsidR="0016250B" w:rsidRPr="00A6569B">
        <w:rPr>
          <w:sz w:val="28"/>
          <w:szCs w:val="28"/>
          <w:lang w:val="kk-KZ"/>
        </w:rPr>
        <w:t>–</w:t>
      </w:r>
      <w:r w:rsidRPr="00A6569B">
        <w:rPr>
          <w:sz w:val="28"/>
          <w:szCs w:val="28"/>
          <w:lang w:val="kk-KZ"/>
        </w:rPr>
        <w:t xml:space="preserve"> ав</w:t>
      </w:r>
      <w:r w:rsidR="001A7C4C" w:rsidRPr="00A6569B">
        <w:rPr>
          <w:sz w:val="28"/>
          <w:szCs w:val="28"/>
          <w:lang w:val="kk-KZ"/>
        </w:rPr>
        <w:t>томатты түрде прокторлау жүйесі</w:t>
      </w:r>
    </w:p>
    <w:p w14:paraId="3F214460" w14:textId="0040FBFF" w:rsidR="008678B5" w:rsidRPr="00A6569B" w:rsidRDefault="00990841" w:rsidP="00990841">
      <w:pPr>
        <w:ind w:firstLine="567"/>
        <w:jc w:val="both"/>
        <w:rPr>
          <w:sz w:val="28"/>
          <w:szCs w:val="28"/>
          <w:lang w:val="kk-KZ"/>
        </w:rPr>
      </w:pPr>
      <w:r w:rsidRPr="00A6569B">
        <w:rPr>
          <w:b/>
          <w:bCs/>
          <w:sz w:val="28"/>
          <w:szCs w:val="28"/>
          <w:lang w:val="kk-KZ"/>
        </w:rPr>
        <w:t>Тест ұзақтығы:</w:t>
      </w:r>
      <w:r w:rsidRPr="00A6569B">
        <w:rPr>
          <w:sz w:val="28"/>
          <w:szCs w:val="28"/>
          <w:lang w:val="kk-KZ"/>
        </w:rPr>
        <w:t xml:space="preserve"> </w:t>
      </w:r>
      <w:r w:rsidR="00F345D6" w:rsidRPr="00A6569B">
        <w:rPr>
          <w:sz w:val="28"/>
          <w:szCs w:val="28"/>
          <w:lang w:val="kk-KZ"/>
        </w:rPr>
        <w:t>3</w:t>
      </w:r>
      <w:r w:rsidRPr="00A6569B">
        <w:rPr>
          <w:sz w:val="28"/>
          <w:szCs w:val="28"/>
          <w:lang w:val="kk-KZ"/>
        </w:rPr>
        <w:t xml:space="preserve"> сұрақ үшін </w:t>
      </w:r>
      <w:r w:rsidR="00A6569B">
        <w:rPr>
          <w:sz w:val="28"/>
          <w:szCs w:val="28"/>
          <w:lang w:val="en-US"/>
        </w:rPr>
        <w:t>120</w:t>
      </w:r>
      <w:r w:rsidR="00F345D6" w:rsidRPr="00A6569B">
        <w:rPr>
          <w:sz w:val="28"/>
          <w:szCs w:val="28"/>
          <w:lang w:val="kk-KZ"/>
        </w:rPr>
        <w:t xml:space="preserve"> минут</w:t>
      </w:r>
    </w:p>
    <w:p w14:paraId="7A48DBCE" w14:textId="77777777" w:rsidR="007D1277" w:rsidRPr="00A6569B" w:rsidRDefault="007D1277" w:rsidP="007D1277">
      <w:pPr>
        <w:tabs>
          <w:tab w:val="left" w:pos="851"/>
        </w:tabs>
        <w:ind w:firstLine="567"/>
        <w:rPr>
          <w:sz w:val="28"/>
          <w:szCs w:val="28"/>
          <w:lang w:val="kk-KZ"/>
        </w:rPr>
      </w:pPr>
    </w:p>
    <w:p w14:paraId="04930E01" w14:textId="2B2ACCEB" w:rsidR="00990841" w:rsidRDefault="00366529" w:rsidP="007D1277">
      <w:pPr>
        <w:tabs>
          <w:tab w:val="left" w:pos="851"/>
          <w:tab w:val="left" w:pos="1200"/>
        </w:tabs>
        <w:ind w:firstLine="56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Келесі тақырыптар бойынша емтихан сұрақтары құрастырылады</w:t>
      </w:r>
      <w:r w:rsidR="00990841">
        <w:rPr>
          <w:b/>
          <w:i/>
          <w:sz w:val="28"/>
          <w:szCs w:val="28"/>
          <w:lang w:val="kk-KZ"/>
        </w:rPr>
        <w:t>:</w:t>
      </w:r>
    </w:p>
    <w:p w14:paraId="1A25FA6A" w14:textId="77777777" w:rsidR="00366529" w:rsidRPr="00990841" w:rsidRDefault="00366529" w:rsidP="007D1277">
      <w:pPr>
        <w:tabs>
          <w:tab w:val="left" w:pos="851"/>
          <w:tab w:val="left" w:pos="1200"/>
        </w:tabs>
        <w:ind w:firstLine="567"/>
        <w:jc w:val="both"/>
        <w:rPr>
          <w:b/>
          <w:i/>
          <w:sz w:val="28"/>
          <w:szCs w:val="28"/>
          <w:lang w:val="kk-KZ"/>
        </w:rPr>
      </w:pPr>
    </w:p>
    <w:p w14:paraId="734FA9CD" w14:textId="77777777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6581">
        <w:rPr>
          <w:rFonts w:ascii="Times New Roman" w:hAnsi="Times New Roman"/>
          <w:sz w:val="28"/>
          <w:szCs w:val="28"/>
          <w:lang w:val="kk-KZ"/>
        </w:rPr>
        <w:t>реакцияның жылдам</w:t>
      </w:r>
      <w:r>
        <w:rPr>
          <w:rFonts w:ascii="Times New Roman" w:hAnsi="Times New Roman"/>
          <w:sz w:val="28"/>
          <w:szCs w:val="28"/>
          <w:lang w:val="kk-KZ"/>
        </w:rPr>
        <w:t>дық константасын және реттілігі</w:t>
      </w:r>
      <w:r w:rsidRPr="00096581">
        <w:rPr>
          <w:rFonts w:ascii="Times New Roman" w:hAnsi="Times New Roman"/>
          <w:sz w:val="28"/>
          <w:szCs w:val="28"/>
          <w:lang w:val="kk-KZ"/>
        </w:rPr>
        <w:t>;</w:t>
      </w:r>
    </w:p>
    <w:p w14:paraId="52320DA4" w14:textId="77777777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6581">
        <w:rPr>
          <w:rFonts w:ascii="Times New Roman" w:hAnsi="Times New Roman"/>
          <w:sz w:val="28"/>
          <w:szCs w:val="28"/>
          <w:lang w:val="kk-KZ"/>
        </w:rPr>
        <w:t>реакцияның кине</w:t>
      </w:r>
      <w:r>
        <w:rPr>
          <w:rFonts w:ascii="Times New Roman" w:hAnsi="Times New Roman"/>
          <w:sz w:val="28"/>
          <w:szCs w:val="28"/>
          <w:lang w:val="kk-KZ"/>
        </w:rPr>
        <w:t>тикасына әсер ететін факторлар</w:t>
      </w:r>
      <w:r w:rsidRPr="00096581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65422345" w14:textId="77777777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Coats-Redfern интегралдық әдісі арқылы қатты заттардың масса жоғалту кинетикасы</w:t>
      </w:r>
    </w:p>
    <w:p w14:paraId="354FEDFA" w14:textId="77777777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Топохимиялық реакциялардың кинетикасы</w:t>
      </w:r>
    </w:p>
    <w:p w14:paraId="5669567A" w14:textId="77777777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Гомогенді катализ кинетикасы. TON және ТОF ұғымдары</w:t>
      </w:r>
    </w:p>
    <w:p w14:paraId="22276B2D" w14:textId="3E048235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Ферментативті катализ</w:t>
      </w:r>
      <w:r>
        <w:rPr>
          <w:rFonts w:ascii="Times New Roman" w:hAnsi="Times New Roman"/>
          <w:sz w:val="28"/>
          <w:szCs w:val="28"/>
          <w:lang w:val="kk-KZ"/>
        </w:rPr>
        <w:t xml:space="preserve"> кинетикасы</w:t>
      </w:r>
    </w:p>
    <w:p w14:paraId="5D47638E" w14:textId="4E0412F4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Фотохимиялық реакциялар</w:t>
      </w:r>
      <w:r>
        <w:rPr>
          <w:rFonts w:ascii="Times New Roman" w:hAnsi="Times New Roman"/>
          <w:sz w:val="28"/>
          <w:szCs w:val="28"/>
          <w:lang w:val="kk-KZ"/>
        </w:rPr>
        <w:t xml:space="preserve"> кинетикасы</w:t>
      </w:r>
    </w:p>
    <w:p w14:paraId="16C31FFF" w14:textId="352A0A95" w:rsidR="00366529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Радиационды-фотохимиялық реакциялар</w:t>
      </w:r>
      <w:r>
        <w:rPr>
          <w:rFonts w:ascii="Times New Roman" w:hAnsi="Times New Roman"/>
          <w:sz w:val="28"/>
          <w:szCs w:val="28"/>
          <w:lang w:val="kk-KZ"/>
        </w:rPr>
        <w:t xml:space="preserve"> кинетикасы</w:t>
      </w:r>
    </w:p>
    <w:p w14:paraId="56AF3235" w14:textId="77777777" w:rsidR="00366529" w:rsidRPr="00096581" w:rsidRDefault="00366529" w:rsidP="00366529">
      <w:pPr>
        <w:pStyle w:val="a5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650BB">
        <w:rPr>
          <w:rFonts w:ascii="Times New Roman" w:hAnsi="Times New Roman"/>
          <w:sz w:val="28"/>
          <w:szCs w:val="28"/>
          <w:lang w:val="kk-KZ"/>
        </w:rPr>
        <w:t>Электрохимиялық реакциялардың кинетикасы</w:t>
      </w:r>
    </w:p>
    <w:p w14:paraId="442434F8" w14:textId="19C6BD12" w:rsidR="00E7445E" w:rsidRPr="00366529" w:rsidRDefault="00E7445E" w:rsidP="0061401E">
      <w:pPr>
        <w:tabs>
          <w:tab w:val="left" w:pos="367"/>
        </w:tabs>
        <w:ind w:firstLine="567"/>
        <w:jc w:val="both"/>
        <w:rPr>
          <w:b/>
          <w:i/>
          <w:sz w:val="28"/>
          <w:szCs w:val="28"/>
          <w:lang w:val="kk-KZ"/>
        </w:rPr>
      </w:pPr>
      <w:r w:rsidRPr="00366529">
        <w:rPr>
          <w:b/>
          <w:i/>
          <w:sz w:val="28"/>
          <w:szCs w:val="28"/>
          <w:lang w:val="kk-KZ"/>
        </w:rPr>
        <w:t>Емтиханға дайындық үшін ұсынылатын әдебиет көздері</w:t>
      </w:r>
    </w:p>
    <w:p w14:paraId="43800F6E" w14:textId="77777777" w:rsidR="00B55274" w:rsidRPr="00366529" w:rsidRDefault="00B55274" w:rsidP="0061401E">
      <w:pPr>
        <w:tabs>
          <w:tab w:val="left" w:pos="367"/>
        </w:tabs>
        <w:ind w:firstLine="567"/>
        <w:jc w:val="both"/>
        <w:rPr>
          <w:b/>
          <w:i/>
          <w:sz w:val="28"/>
          <w:szCs w:val="28"/>
          <w:lang w:val="kk-KZ"/>
        </w:rPr>
      </w:pPr>
    </w:p>
    <w:p w14:paraId="2B239F1C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42" w:lineRule="auto"/>
        <w:ind w:right="120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Ә.Қ. Оспанова., Г.А. Сейлханова Күрделі гомогендік және гетерогендік процестердің кинетикасы. – Алматы, 2006 ж. – 73</w:t>
      </w:r>
      <w:r w:rsidRPr="00B55274">
        <w:rPr>
          <w:spacing w:val="7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109BC37A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42" w:lineRule="auto"/>
        <w:ind w:right="106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Ә. Қ.Оспанова., Г.А. Сейлханова Химиялық кинетика және электрохимия. – Алматы, 2006. – 136</w:t>
      </w:r>
      <w:r w:rsidRPr="00B55274">
        <w:rPr>
          <w:spacing w:val="2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42A6CBAE" w14:textId="77777777" w:rsidR="00B55274" w:rsidRDefault="00B55274" w:rsidP="00B55274">
      <w:pPr>
        <w:widowControl w:val="0"/>
        <w:numPr>
          <w:ilvl w:val="0"/>
          <w:numId w:val="8"/>
        </w:numPr>
        <w:tabs>
          <w:tab w:val="left" w:pos="481"/>
          <w:tab w:val="left" w:pos="4354"/>
        </w:tabs>
        <w:autoSpaceDE w:val="0"/>
        <w:autoSpaceDN w:val="0"/>
        <w:spacing w:line="242" w:lineRule="auto"/>
        <w:ind w:right="103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 xml:space="preserve">Ә.  Қ.Оспанова., </w:t>
      </w:r>
      <w:r w:rsidRPr="00B55274">
        <w:rPr>
          <w:spacing w:val="33"/>
          <w:sz w:val="28"/>
          <w:szCs w:val="28"/>
          <w:lang w:val="kk-KZ" w:eastAsia="en-US"/>
        </w:rPr>
        <w:t xml:space="preserve"> </w:t>
      </w:r>
      <w:r w:rsidRPr="00B55274">
        <w:rPr>
          <w:spacing w:val="-3"/>
          <w:sz w:val="28"/>
          <w:szCs w:val="28"/>
          <w:lang w:val="kk-KZ" w:eastAsia="en-US"/>
        </w:rPr>
        <w:t xml:space="preserve">Г.А. </w:t>
      </w:r>
      <w:r w:rsidRPr="00B55274">
        <w:rPr>
          <w:spacing w:val="21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Сейлханова</w:t>
      </w:r>
      <w:r w:rsidRPr="00B55274">
        <w:rPr>
          <w:sz w:val="28"/>
          <w:szCs w:val="28"/>
          <w:lang w:val="kk-KZ" w:eastAsia="en-US"/>
        </w:rPr>
        <w:tab/>
        <w:t>Физикалық химияның таңдамалы тараулары. – Алматы, 2011. – 136</w:t>
      </w:r>
      <w:r w:rsidRPr="00B55274">
        <w:rPr>
          <w:spacing w:val="3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45946541" w14:textId="77777777" w:rsidR="00366529" w:rsidRPr="00366529" w:rsidRDefault="00366529" w:rsidP="00366529">
      <w:pPr>
        <w:widowControl w:val="0"/>
        <w:numPr>
          <w:ilvl w:val="0"/>
          <w:numId w:val="8"/>
        </w:numPr>
        <w:tabs>
          <w:tab w:val="left" w:pos="481"/>
          <w:tab w:val="left" w:pos="4354"/>
        </w:tabs>
        <w:autoSpaceDE w:val="0"/>
        <w:autoSpaceDN w:val="0"/>
        <w:spacing w:line="242" w:lineRule="auto"/>
        <w:ind w:right="103"/>
        <w:jc w:val="both"/>
        <w:rPr>
          <w:sz w:val="28"/>
          <w:szCs w:val="28"/>
          <w:lang w:val="kk-KZ" w:eastAsia="en-US"/>
        </w:rPr>
      </w:pPr>
      <w:r w:rsidRPr="00366529">
        <w:rPr>
          <w:sz w:val="28"/>
          <w:szCs w:val="28"/>
          <w:lang w:val="kk-KZ" w:eastAsia="en-US"/>
        </w:rPr>
        <w:t>Стромберг А.Г., Семченко Д.П. Физическая химия. М.: Высшая школа,-2003, 527 с.</w:t>
      </w:r>
    </w:p>
    <w:p w14:paraId="68FD39C4" w14:textId="64E8DE1F" w:rsidR="00366529" w:rsidRPr="00366529" w:rsidRDefault="00366529" w:rsidP="00366529">
      <w:pPr>
        <w:widowControl w:val="0"/>
        <w:numPr>
          <w:ilvl w:val="0"/>
          <w:numId w:val="8"/>
        </w:numPr>
        <w:tabs>
          <w:tab w:val="left" w:pos="481"/>
          <w:tab w:val="left" w:pos="4354"/>
        </w:tabs>
        <w:autoSpaceDE w:val="0"/>
        <w:autoSpaceDN w:val="0"/>
        <w:spacing w:line="242" w:lineRule="auto"/>
        <w:ind w:right="103"/>
        <w:jc w:val="both"/>
        <w:rPr>
          <w:sz w:val="28"/>
          <w:szCs w:val="28"/>
          <w:lang w:val="kk-KZ" w:eastAsia="en-US"/>
        </w:rPr>
      </w:pPr>
      <w:r w:rsidRPr="00366529">
        <w:rPr>
          <w:sz w:val="28"/>
          <w:szCs w:val="28"/>
          <w:lang w:val="kk-KZ" w:eastAsia="en-US"/>
        </w:rPr>
        <w:lastRenderedPageBreak/>
        <w:t>Киреев В.А. Курс физической химии. М., 1975, 321 с.</w:t>
      </w:r>
    </w:p>
    <w:p w14:paraId="559DF529" w14:textId="549E3D14" w:rsidR="00366529" w:rsidRPr="00366529" w:rsidRDefault="00366529" w:rsidP="00366529">
      <w:pPr>
        <w:widowControl w:val="0"/>
        <w:numPr>
          <w:ilvl w:val="0"/>
          <w:numId w:val="8"/>
        </w:numPr>
        <w:tabs>
          <w:tab w:val="left" w:pos="481"/>
          <w:tab w:val="left" w:pos="4354"/>
        </w:tabs>
        <w:autoSpaceDE w:val="0"/>
        <w:autoSpaceDN w:val="0"/>
        <w:spacing w:line="242" w:lineRule="auto"/>
        <w:ind w:right="103"/>
        <w:jc w:val="both"/>
        <w:rPr>
          <w:sz w:val="28"/>
          <w:szCs w:val="28"/>
          <w:lang w:val="kk-KZ" w:eastAsia="en-US"/>
        </w:rPr>
      </w:pPr>
      <w:r w:rsidRPr="00366529">
        <w:rPr>
          <w:sz w:val="28"/>
          <w:szCs w:val="28"/>
          <w:lang w:val="kk-KZ" w:eastAsia="en-US"/>
        </w:rPr>
        <w:t>Дамаскин Б.Б., Петрий О.А. Электрохимия. М.: Высшая школа, 1987, 295 с.</w:t>
      </w:r>
    </w:p>
    <w:p w14:paraId="333843BE" w14:textId="5599FEBB" w:rsidR="00366529" w:rsidRPr="00B55274" w:rsidRDefault="00366529" w:rsidP="00366529">
      <w:pPr>
        <w:widowControl w:val="0"/>
        <w:numPr>
          <w:ilvl w:val="0"/>
          <w:numId w:val="8"/>
        </w:numPr>
        <w:tabs>
          <w:tab w:val="left" w:pos="481"/>
          <w:tab w:val="left" w:pos="4354"/>
        </w:tabs>
        <w:autoSpaceDE w:val="0"/>
        <w:autoSpaceDN w:val="0"/>
        <w:spacing w:line="242" w:lineRule="auto"/>
        <w:ind w:right="103"/>
        <w:rPr>
          <w:sz w:val="28"/>
          <w:szCs w:val="28"/>
          <w:lang w:val="kk-KZ" w:eastAsia="en-US"/>
        </w:rPr>
      </w:pPr>
      <w:r w:rsidRPr="00366529">
        <w:rPr>
          <w:sz w:val="28"/>
          <w:szCs w:val="28"/>
          <w:lang w:val="kk-KZ" w:eastAsia="en-US"/>
        </w:rPr>
        <w:t>Кудряшов И.В., Каретников Г.С. Сборник примеров и задач по физической химии. М.: Высшая школа, 1991, 527 с.</w:t>
      </w:r>
    </w:p>
    <w:p w14:paraId="62F8AA48" w14:textId="77777777" w:rsidR="00B55274" w:rsidRPr="00B55274" w:rsidRDefault="00B55274" w:rsidP="00B55274">
      <w:pPr>
        <w:widowControl w:val="0"/>
        <w:autoSpaceDE w:val="0"/>
        <w:autoSpaceDN w:val="0"/>
        <w:rPr>
          <w:sz w:val="28"/>
          <w:szCs w:val="28"/>
          <w:lang w:val="kk-KZ" w:eastAsia="en-US"/>
        </w:rPr>
      </w:pPr>
      <w:bookmarkStart w:id="0" w:name="Қосымша_әдебиеттер"/>
      <w:bookmarkEnd w:id="0"/>
    </w:p>
    <w:p w14:paraId="78A980BE" w14:textId="77777777" w:rsidR="00B55274" w:rsidRPr="00B55274" w:rsidRDefault="00B55274" w:rsidP="00B55274">
      <w:pPr>
        <w:widowControl w:val="0"/>
        <w:autoSpaceDE w:val="0"/>
        <w:autoSpaceDN w:val="0"/>
        <w:rPr>
          <w:sz w:val="28"/>
          <w:szCs w:val="28"/>
          <w:lang w:val="kk-KZ" w:eastAsia="en-US"/>
        </w:rPr>
      </w:pPr>
    </w:p>
    <w:p w14:paraId="123BC4CD" w14:textId="77777777" w:rsidR="0061401E" w:rsidRDefault="0061401E" w:rsidP="0061401E">
      <w:pPr>
        <w:tabs>
          <w:tab w:val="left" w:pos="851"/>
          <w:tab w:val="left" w:pos="980"/>
        </w:tabs>
        <w:ind w:firstLine="567"/>
        <w:jc w:val="center"/>
        <w:rPr>
          <w:b/>
          <w:sz w:val="28"/>
          <w:szCs w:val="28"/>
        </w:rPr>
      </w:pPr>
    </w:p>
    <w:p w14:paraId="19F9A2B9" w14:textId="77777777" w:rsidR="008D2BA7" w:rsidRPr="0061401E" w:rsidRDefault="008D2BA7" w:rsidP="0061401E">
      <w:pPr>
        <w:tabs>
          <w:tab w:val="left" w:pos="851"/>
        </w:tabs>
        <w:ind w:firstLine="567"/>
        <w:rPr>
          <w:b/>
          <w:sz w:val="28"/>
          <w:szCs w:val="28"/>
          <w:lang w:val="kk-KZ"/>
        </w:rPr>
      </w:pPr>
    </w:p>
    <w:p w14:paraId="18E45A2B" w14:textId="77777777" w:rsidR="008D2BA7" w:rsidRPr="0061401E" w:rsidRDefault="008D2BA7" w:rsidP="0061401E">
      <w:pPr>
        <w:tabs>
          <w:tab w:val="left" w:pos="851"/>
        </w:tabs>
        <w:ind w:firstLine="567"/>
        <w:rPr>
          <w:b/>
          <w:sz w:val="28"/>
          <w:szCs w:val="28"/>
        </w:rPr>
      </w:pPr>
    </w:p>
    <w:sectPr w:rsidR="008D2BA7" w:rsidRPr="0061401E" w:rsidSect="003665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2D5A40"/>
    <w:multiLevelType w:val="hybridMultilevel"/>
    <w:tmpl w:val="2218374A"/>
    <w:lvl w:ilvl="0" w:tplc="9F202D00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kk-KZ" w:eastAsia="en-US" w:bidi="ar-SA"/>
      </w:rPr>
    </w:lvl>
    <w:lvl w:ilvl="1" w:tplc="AD0C2E4A">
      <w:numFmt w:val="bullet"/>
      <w:lvlText w:val="•"/>
      <w:lvlJc w:val="left"/>
      <w:pPr>
        <w:ind w:left="1390" w:hanging="361"/>
      </w:pPr>
      <w:rPr>
        <w:rFonts w:hint="default"/>
        <w:lang w:val="kk-KZ" w:eastAsia="en-US" w:bidi="ar-SA"/>
      </w:rPr>
    </w:lvl>
    <w:lvl w:ilvl="2" w:tplc="33AA4B38">
      <w:numFmt w:val="bullet"/>
      <w:lvlText w:val="•"/>
      <w:lvlJc w:val="left"/>
      <w:pPr>
        <w:ind w:left="2300" w:hanging="361"/>
      </w:pPr>
      <w:rPr>
        <w:rFonts w:hint="default"/>
        <w:lang w:val="kk-KZ" w:eastAsia="en-US" w:bidi="ar-SA"/>
      </w:rPr>
    </w:lvl>
    <w:lvl w:ilvl="3" w:tplc="1AE2BBAA">
      <w:numFmt w:val="bullet"/>
      <w:lvlText w:val="•"/>
      <w:lvlJc w:val="left"/>
      <w:pPr>
        <w:ind w:left="3211" w:hanging="361"/>
      </w:pPr>
      <w:rPr>
        <w:rFonts w:hint="default"/>
        <w:lang w:val="kk-KZ" w:eastAsia="en-US" w:bidi="ar-SA"/>
      </w:rPr>
    </w:lvl>
    <w:lvl w:ilvl="4" w:tplc="197CE93A">
      <w:numFmt w:val="bullet"/>
      <w:lvlText w:val="•"/>
      <w:lvlJc w:val="left"/>
      <w:pPr>
        <w:ind w:left="4121" w:hanging="361"/>
      </w:pPr>
      <w:rPr>
        <w:rFonts w:hint="default"/>
        <w:lang w:val="kk-KZ" w:eastAsia="en-US" w:bidi="ar-SA"/>
      </w:rPr>
    </w:lvl>
    <w:lvl w:ilvl="5" w:tplc="DD92BA4A">
      <w:numFmt w:val="bullet"/>
      <w:lvlText w:val="•"/>
      <w:lvlJc w:val="left"/>
      <w:pPr>
        <w:ind w:left="5032" w:hanging="361"/>
      </w:pPr>
      <w:rPr>
        <w:rFonts w:hint="default"/>
        <w:lang w:val="kk-KZ" w:eastAsia="en-US" w:bidi="ar-SA"/>
      </w:rPr>
    </w:lvl>
    <w:lvl w:ilvl="6" w:tplc="30B4ED58">
      <w:numFmt w:val="bullet"/>
      <w:lvlText w:val="•"/>
      <w:lvlJc w:val="left"/>
      <w:pPr>
        <w:ind w:left="5942" w:hanging="361"/>
      </w:pPr>
      <w:rPr>
        <w:rFonts w:hint="default"/>
        <w:lang w:val="kk-KZ" w:eastAsia="en-US" w:bidi="ar-SA"/>
      </w:rPr>
    </w:lvl>
    <w:lvl w:ilvl="7" w:tplc="C7FC9586">
      <w:numFmt w:val="bullet"/>
      <w:lvlText w:val="•"/>
      <w:lvlJc w:val="left"/>
      <w:pPr>
        <w:ind w:left="6852" w:hanging="361"/>
      </w:pPr>
      <w:rPr>
        <w:rFonts w:hint="default"/>
        <w:lang w:val="kk-KZ" w:eastAsia="en-US" w:bidi="ar-SA"/>
      </w:rPr>
    </w:lvl>
    <w:lvl w:ilvl="8" w:tplc="AB6A7ECA">
      <w:numFmt w:val="bullet"/>
      <w:lvlText w:val="•"/>
      <w:lvlJc w:val="left"/>
      <w:pPr>
        <w:ind w:left="7763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5FDD6938"/>
    <w:multiLevelType w:val="hybridMultilevel"/>
    <w:tmpl w:val="B2120A2E"/>
    <w:lvl w:ilvl="0" w:tplc="0C486586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kk-KZ" w:eastAsia="en-US" w:bidi="ar-SA"/>
      </w:rPr>
    </w:lvl>
    <w:lvl w:ilvl="1" w:tplc="450C34C6">
      <w:numFmt w:val="bullet"/>
      <w:lvlText w:val=""/>
      <w:lvlJc w:val="left"/>
      <w:pPr>
        <w:ind w:left="119" w:hanging="173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F46430A4">
      <w:numFmt w:val="bullet"/>
      <w:lvlText w:val="•"/>
      <w:lvlJc w:val="left"/>
      <w:pPr>
        <w:ind w:left="1491" w:hanging="173"/>
      </w:pPr>
      <w:rPr>
        <w:rFonts w:hint="default"/>
        <w:lang w:val="kk-KZ" w:eastAsia="en-US" w:bidi="ar-SA"/>
      </w:rPr>
    </w:lvl>
    <w:lvl w:ilvl="3" w:tplc="588A1D84">
      <w:numFmt w:val="bullet"/>
      <w:lvlText w:val="•"/>
      <w:lvlJc w:val="left"/>
      <w:pPr>
        <w:ind w:left="2503" w:hanging="173"/>
      </w:pPr>
      <w:rPr>
        <w:rFonts w:hint="default"/>
        <w:lang w:val="kk-KZ" w:eastAsia="en-US" w:bidi="ar-SA"/>
      </w:rPr>
    </w:lvl>
    <w:lvl w:ilvl="4" w:tplc="D0E809B4">
      <w:numFmt w:val="bullet"/>
      <w:lvlText w:val="•"/>
      <w:lvlJc w:val="left"/>
      <w:pPr>
        <w:ind w:left="3514" w:hanging="173"/>
      </w:pPr>
      <w:rPr>
        <w:rFonts w:hint="default"/>
        <w:lang w:val="kk-KZ" w:eastAsia="en-US" w:bidi="ar-SA"/>
      </w:rPr>
    </w:lvl>
    <w:lvl w:ilvl="5" w:tplc="8126F756">
      <w:numFmt w:val="bullet"/>
      <w:lvlText w:val="•"/>
      <w:lvlJc w:val="left"/>
      <w:pPr>
        <w:ind w:left="4526" w:hanging="173"/>
      </w:pPr>
      <w:rPr>
        <w:rFonts w:hint="default"/>
        <w:lang w:val="kk-KZ" w:eastAsia="en-US" w:bidi="ar-SA"/>
      </w:rPr>
    </w:lvl>
    <w:lvl w:ilvl="6" w:tplc="3D22A400">
      <w:numFmt w:val="bullet"/>
      <w:lvlText w:val="•"/>
      <w:lvlJc w:val="left"/>
      <w:pPr>
        <w:ind w:left="5537" w:hanging="173"/>
      </w:pPr>
      <w:rPr>
        <w:rFonts w:hint="default"/>
        <w:lang w:val="kk-KZ" w:eastAsia="en-US" w:bidi="ar-SA"/>
      </w:rPr>
    </w:lvl>
    <w:lvl w:ilvl="7" w:tplc="43C2C5FE">
      <w:numFmt w:val="bullet"/>
      <w:lvlText w:val="•"/>
      <w:lvlJc w:val="left"/>
      <w:pPr>
        <w:ind w:left="6549" w:hanging="173"/>
      </w:pPr>
      <w:rPr>
        <w:rFonts w:hint="default"/>
        <w:lang w:val="kk-KZ" w:eastAsia="en-US" w:bidi="ar-SA"/>
      </w:rPr>
    </w:lvl>
    <w:lvl w:ilvl="8" w:tplc="44AA8542">
      <w:numFmt w:val="bullet"/>
      <w:lvlText w:val="•"/>
      <w:lvlJc w:val="left"/>
      <w:pPr>
        <w:ind w:left="7560" w:hanging="173"/>
      </w:pPr>
      <w:rPr>
        <w:rFonts w:hint="default"/>
        <w:lang w:val="kk-KZ" w:eastAsia="en-US" w:bidi="ar-SA"/>
      </w:rPr>
    </w:lvl>
  </w:abstractNum>
  <w:abstractNum w:abstractNumId="7" w15:restartNumberingAfterBreak="0">
    <w:nsid w:val="6B7C3C34"/>
    <w:multiLevelType w:val="hybridMultilevel"/>
    <w:tmpl w:val="C57C9D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390B"/>
    <w:multiLevelType w:val="hybridMultilevel"/>
    <w:tmpl w:val="36BC3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57"/>
    <w:rsid w:val="000D58A7"/>
    <w:rsid w:val="0016250B"/>
    <w:rsid w:val="00191C17"/>
    <w:rsid w:val="001A4F60"/>
    <w:rsid w:val="001A7C4C"/>
    <w:rsid w:val="001B1809"/>
    <w:rsid w:val="0034674C"/>
    <w:rsid w:val="00354048"/>
    <w:rsid w:val="00355981"/>
    <w:rsid w:val="00366529"/>
    <w:rsid w:val="004F1FD9"/>
    <w:rsid w:val="00575BD5"/>
    <w:rsid w:val="005E3D7B"/>
    <w:rsid w:val="005F30E5"/>
    <w:rsid w:val="0061401E"/>
    <w:rsid w:val="006A483C"/>
    <w:rsid w:val="00707896"/>
    <w:rsid w:val="007B66A2"/>
    <w:rsid w:val="007D1277"/>
    <w:rsid w:val="007D21BD"/>
    <w:rsid w:val="007F14F5"/>
    <w:rsid w:val="008678B5"/>
    <w:rsid w:val="00874357"/>
    <w:rsid w:val="008D2BA7"/>
    <w:rsid w:val="00990841"/>
    <w:rsid w:val="00A0550F"/>
    <w:rsid w:val="00A26A1E"/>
    <w:rsid w:val="00A6569B"/>
    <w:rsid w:val="00A95866"/>
    <w:rsid w:val="00AD022D"/>
    <w:rsid w:val="00B06965"/>
    <w:rsid w:val="00B55274"/>
    <w:rsid w:val="00B71040"/>
    <w:rsid w:val="00BB2F48"/>
    <w:rsid w:val="00C911C1"/>
    <w:rsid w:val="00D27C82"/>
    <w:rsid w:val="00E01124"/>
    <w:rsid w:val="00E569DF"/>
    <w:rsid w:val="00E614B6"/>
    <w:rsid w:val="00E7445E"/>
    <w:rsid w:val="00F345D6"/>
    <w:rsid w:val="00FD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ADA"/>
  <w15:docId w15:val="{9B4D72A4-CF99-417F-BD42-00EA3ED2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8D2BA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B552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527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name</cp:lastModifiedBy>
  <cp:revision>35</cp:revision>
  <dcterms:created xsi:type="dcterms:W3CDTF">2021-03-25T16:02:00Z</dcterms:created>
  <dcterms:modified xsi:type="dcterms:W3CDTF">2021-06-17T07:23:00Z</dcterms:modified>
</cp:coreProperties>
</file>